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附件1：</w:t>
      </w:r>
    </w:p>
    <w:p>
      <w:pPr>
        <w:spacing w:line="540" w:lineRule="exact"/>
        <w:jc w:val="center"/>
        <w:rPr>
          <w:rStyle w:val="8"/>
          <w:rFonts w:ascii="宋体" w:hAnsi="宋体"/>
          <w:b/>
          <w:color w:val="000000"/>
          <w:sz w:val="36"/>
          <w:szCs w:val="36"/>
        </w:rPr>
      </w:pPr>
      <w:r>
        <w:rPr>
          <w:rStyle w:val="8"/>
          <w:rFonts w:hint="eastAsia" w:ascii="宋体" w:hAnsi="宋体"/>
          <w:b/>
          <w:color w:val="000000"/>
          <w:sz w:val="36"/>
          <w:szCs w:val="36"/>
        </w:rPr>
        <w:t>学生登录步骤</w:t>
      </w:r>
    </w:p>
    <w:p>
      <w:pPr>
        <w:pStyle w:val="9"/>
        <w:numPr>
          <w:ilvl w:val="0"/>
          <w:numId w:val="1"/>
        </w:numPr>
        <w:spacing w:line="540" w:lineRule="exact"/>
        <w:ind w:firstLineChars="0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用</w:t>
      </w:r>
      <w:r>
        <w:rPr>
          <w:rStyle w:val="8"/>
          <w:rFonts w:hint="eastAsia" w:ascii="仿宋_GB2312" w:hAnsi="Verdana" w:eastAsia="仿宋_GB2312"/>
          <w:b/>
          <w:color w:val="000000"/>
          <w:sz w:val="32"/>
          <w:szCs w:val="32"/>
        </w:rPr>
        <w:t>校园网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直接登录就业管理系统</w:t>
      </w:r>
    </w:p>
    <w:p>
      <w:pPr>
        <w:spacing w:line="540" w:lineRule="exact"/>
        <w:rPr>
          <w:rStyle w:val="8"/>
          <w:rFonts w:ascii="仿宋_GB2312" w:hAnsi="Verdana" w:eastAsia="仿宋_GB2312"/>
          <w:b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（</w:t>
      </w:r>
      <w:r>
        <w:rPr>
          <w:sz w:val="32"/>
          <w:szCs w:val="32"/>
        </w:rPr>
        <w:t>careersystem.sysu.edu.cn/login.aspx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）；或搜索“中山大学就业指导中心”官网（career.sysu.edu.cn）进入。</w:t>
      </w:r>
      <w:r>
        <w:rPr>
          <w:rStyle w:val="8"/>
          <w:rFonts w:hint="eastAsia" w:ascii="仿宋_GB2312" w:hAnsi="Verdana" w:eastAsia="仿宋_GB2312"/>
          <w:b/>
          <w:color w:val="000000"/>
          <w:sz w:val="32"/>
          <w:szCs w:val="32"/>
        </w:rPr>
        <w:t>如果出现安全提示，请忽略，点击继续。</w:t>
      </w:r>
    </w:p>
    <w:p>
      <w:pPr>
        <w:pStyle w:val="9"/>
        <w:spacing w:line="540" w:lineRule="exact"/>
        <w:ind w:firstLine="707" w:firstLineChars="221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ascii="宋体" w:hAnsi="宋体"/>
          <w:color w:val="000000"/>
          <w:sz w:val="32"/>
          <w:szCs w:val="32"/>
        </w:rPr>
        <w:t>2.1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若直接进入就业管理系统，登录帐号为学号，初始密码为身份证号码后八位，进入系统校对个人信息：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drawing>
          <wp:inline distT="0" distB="0" distL="0" distR="0">
            <wp:extent cx="2382520" cy="11747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/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宋体" w:hAnsi="宋体"/>
          <w:color w:val="000000"/>
          <w:sz w:val="32"/>
          <w:szCs w:val="32"/>
        </w:rPr>
        <w:t>2</w:t>
      </w:r>
      <w:r>
        <w:rPr>
          <w:rStyle w:val="8"/>
          <w:rFonts w:hint="eastAsia" w:ascii="宋体" w:hAnsi="宋体"/>
          <w:color w:val="000000"/>
          <w:sz w:val="32"/>
          <w:szCs w:val="32"/>
        </w:rPr>
        <w:t>.</w:t>
      </w:r>
      <w:r>
        <w:rPr>
          <w:rStyle w:val="8"/>
          <w:rFonts w:ascii="宋体" w:hAnsi="宋体"/>
          <w:color w:val="000000"/>
          <w:sz w:val="32"/>
          <w:szCs w:val="32"/>
        </w:rPr>
        <w:t>2</w:t>
      </w:r>
      <w:r>
        <w:rPr>
          <w:rStyle w:val="8"/>
          <w:rFonts w:hint="eastAsia" w:ascii="仿宋_GB2312" w:hAnsi="Verdana" w:eastAsia="仿宋_GB2312"/>
          <w:color w:val="000000"/>
          <w:sz w:val="32"/>
          <w:szCs w:val="32"/>
        </w:rPr>
        <w:t>若从中山大学就业指导中心版面进入：进入就业指导中心主页，在网页左侧</w:t>
      </w:r>
    </w:p>
    <w:p>
      <w:pPr>
        <w:rPr>
          <w:rStyle w:val="8"/>
          <w:rFonts w:ascii="仿宋_GB2312" w:hAnsi="Verdana"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1790700</wp:posOffset>
                </wp:positionV>
                <wp:extent cx="662940" cy="236220"/>
                <wp:effectExtent l="4445" t="9525" r="18415" b="20955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rightArrow">
                          <a:avLst>
                            <a:gd name="adj1" fmla="val 50000"/>
                            <a:gd name="adj2" fmla="val 7016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3" type="#_x0000_t13" style="position:absolute;left:0pt;margin-left:66.6pt;margin-top:141pt;height:18.6pt;width:52.2pt;z-index:251658240;mso-width-relative:page;mso-height-relative:page;" fillcolor="#FF0000" filled="t" stroked="t" coordsize="21600,21600" o:gfxdata="UEsDBAoAAAAAAIdO4kAAAAAAAAAAAAAAAAAEAAAAZHJzL1BLAwQUAAAACACHTuJABNC4YdkAAAAL&#10;AQAADwAAAGRycy9kb3ducmV2LnhtbE2Py07DMBBF90j8gzVI7KgTW2pLGqdCCHZQiYCQunPjIYmI&#10;H7LdtPw9w4our+bozrn19mwnNmNMo3cKykUBDF3nzeh6BR/vz3drYClrZ/TkHSr4wQTb5vqq1pXx&#10;J/eGc5t7RiUuVVrBkHOoOE/dgFanhQ/o6Pblo9WZYuy5ifpE5XbioiiW3OrR0YdBB3wcsPtuj1bB&#10;w+fT62oOrTQ72+6ifNn3YwpK3d6UxQZYxnP+h+FPn9ShIaeDPzqT2ERZSkGoArEWNIoIIVdLYAcF&#10;srwXwJuaX25ofgFQSwMEFAAAAAgAh07iQJ7VJAcUAgAALAQAAA4AAABkcnMvZTJvRG9jLnhtbK1T&#10;TW4TMRTeI3EHy3s6kykJdJRJhQhhg6BS4QAvY3vGyH+y3UyyY4c4AzuWvQPcphLcgmdnmqZlgxCz&#10;8Dzbz5+/73t+8/OtVmTDfZDWNHRyUlLCTWuZNF1DP7xfPXlOSYhgGChreEN3PNDzxeNH88HVvLK9&#10;VYx7giAm1INraB+jq4sitD3XEE6s4wY3hfUaIk59VzAPA6JrVVRlOSsG65nztuUh4Opyv0kXGV8I&#10;3sZ3QgQeiWoocot59Hlcp7FYzKHuPLhetiMN+AcWGqTBSw9QS4hArrz8A0rL1ttgRTxprS6sELLl&#10;WQOqmZQP1Fz24HjWguYEd7Ap/D/Y9u3mwhPJGnpKiQGNJfr5+frXpy83X3/cfP9GquTQ4EKNiZfu&#10;wo+zgGGSuxVepz8KIdvs6u7gKt9G0uLibFadPUXvW9yqTmdVlV0v7g47H+JrbjVJQUO97Pr4wns7&#10;ZEdh8ybEbC0bCQL7OKFEaIWV2oAi0xK/sZJHOdVxzrNyMpukHLx3RMTo9uYEH6ySbCWVyhPfrV8q&#10;TxC+oavV7QV45F6aMmRo6Nm0mqI8wOcrFEQMtUNDg+mygHsnwjFwgt0zfwiciC0h9HsCGWEvUMvI&#10;UxGg7jmwV4aRuHNYNIPdRRMZzRklimMzpihnRpDqbzKRhDLoUCr3vsApWlu2wydy5XJdsMezi2kH&#10;n2T2c2yf9OaP5xnprsk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0Lhh2QAAAAsBAAAPAAAA&#10;AAAAAAEAIAAAACIAAABkcnMvZG93bnJldi54bWxQSwECFAAUAAAACACHTuJAntUkBxQCAAAsBAAA&#10;DgAAAAAAAAABACAAAAAoAQAAZHJzL2Uyb0RvYy54bWxQSwUGAAAAAAYABgBZAQAArgUAAAAA&#10;" adj="1620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3886200" cy="20097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86537" cy="201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点击“学生就业管理系统入口”登陆。跳转至2.1：</w:t>
      </w:r>
    </w:p>
    <w:p>
      <w:pPr>
        <w:jc w:val="center"/>
      </w:pPr>
      <w:r>
        <w:drawing>
          <wp:inline distT="0" distB="0" distL="0" distR="0">
            <wp:extent cx="2382520" cy="11747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7566" cy="11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3.选择“毕业生”登录，账号为学号，默认密码为身份证号后八位。输入后，</w:t>
      </w:r>
      <w:r>
        <w:rPr>
          <w:rFonts w:hint="eastAsia" w:ascii="仿宋_GB2312" w:eastAsia="仿宋_GB2312"/>
          <w:b/>
          <w:color w:val="FF0000"/>
          <w:sz w:val="32"/>
          <w:szCs w:val="32"/>
          <w:rPrChange w:id="0" w:author="lenovo" w:date="2018-09-18T15:08:00Z">
            <w:rPr>
              <w:rFonts w:hint="eastAsia" w:ascii="仿宋_GB2312" w:eastAsia="仿宋_GB2312"/>
              <w:sz w:val="32"/>
              <w:szCs w:val="32"/>
            </w:rPr>
          </w:rPrChange>
        </w:rPr>
        <w:t>根据提示需修改密码，请牢记密码</w:t>
      </w:r>
      <w:r>
        <w:rPr>
          <w:rFonts w:hint="eastAsia" w:ascii="仿宋_GB2312" w:eastAsia="仿宋_GB2312"/>
          <w:sz w:val="32"/>
          <w:szCs w:val="32"/>
        </w:rPr>
        <w:t>。然后用新的密码登录。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注意：每次登录须进行图文验证，且密码登录错误三次将被锁定，第二天才能再次登录。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4.首次登录后需先填写问卷，问卷完成后，可选择“个人基本信息管理”。其中： “不能更改信息”只能查看；“限时修改信息”须在规定时间内填写；“必填信息”请务必登记其中的“联系电话”、“Email地址”，便于我中心及时将就业信息通知到本人。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multilevel"/>
    <w:tmpl w:val="2674779A"/>
    <w:lvl w:ilvl="0" w:tentative="0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4F"/>
    <w:rsid w:val="0003430D"/>
    <w:rsid w:val="0005409A"/>
    <w:rsid w:val="00056C1A"/>
    <w:rsid w:val="00067D06"/>
    <w:rsid w:val="000770F8"/>
    <w:rsid w:val="000D104A"/>
    <w:rsid w:val="0014304F"/>
    <w:rsid w:val="001554FE"/>
    <w:rsid w:val="001B7D1B"/>
    <w:rsid w:val="001C0CC8"/>
    <w:rsid w:val="002038B5"/>
    <w:rsid w:val="002C5C7D"/>
    <w:rsid w:val="00302D86"/>
    <w:rsid w:val="003549F5"/>
    <w:rsid w:val="00394C59"/>
    <w:rsid w:val="003B5157"/>
    <w:rsid w:val="00404184"/>
    <w:rsid w:val="0041331A"/>
    <w:rsid w:val="00443680"/>
    <w:rsid w:val="0056066D"/>
    <w:rsid w:val="00564466"/>
    <w:rsid w:val="00632F55"/>
    <w:rsid w:val="00644DA5"/>
    <w:rsid w:val="006B7218"/>
    <w:rsid w:val="007311E3"/>
    <w:rsid w:val="0074453B"/>
    <w:rsid w:val="0079005D"/>
    <w:rsid w:val="00793C20"/>
    <w:rsid w:val="007A0CFE"/>
    <w:rsid w:val="00853905"/>
    <w:rsid w:val="00877914"/>
    <w:rsid w:val="008A5619"/>
    <w:rsid w:val="0099230C"/>
    <w:rsid w:val="009D0961"/>
    <w:rsid w:val="00A85E48"/>
    <w:rsid w:val="00AC46E6"/>
    <w:rsid w:val="00B903B5"/>
    <w:rsid w:val="00BC0DFF"/>
    <w:rsid w:val="00C77171"/>
    <w:rsid w:val="00C81BB9"/>
    <w:rsid w:val="00C9604E"/>
    <w:rsid w:val="00CB2749"/>
    <w:rsid w:val="00CF2C6B"/>
    <w:rsid w:val="00D223D2"/>
    <w:rsid w:val="00D436C2"/>
    <w:rsid w:val="00DA0661"/>
    <w:rsid w:val="00E877DC"/>
    <w:rsid w:val="00F11AAD"/>
    <w:rsid w:val="00F26A18"/>
    <w:rsid w:val="00F65008"/>
    <w:rsid w:val="41E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8">
    <w:name w:val="tpc_content1"/>
    <w:uiPriority w:val="0"/>
    <w:rPr>
      <w:sz w:val="20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397</Characters>
  <Lines>3</Lines>
  <Paragraphs>1</Paragraphs>
  <TotalTime>34</TotalTime>
  <ScaleCrop>false</ScaleCrop>
  <LinksUpToDate>false</LinksUpToDate>
  <CharactersWithSpaces>465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2016-10-08T02:08:00Z</dcterms:created>
  <dc:creator>lenovo</dc:creator>
  <cp:lastModifiedBy>Administrator</cp:lastModifiedBy>
  <dcterms:modified xsi:type="dcterms:W3CDTF">2018-10-10T01:02:49Z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